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8A3" w:rsidRPr="00621CD2" w:rsidRDefault="00A178A3" w:rsidP="00A178A3">
      <w:pPr>
        <w:pStyle w:val="Heading2"/>
        <w:rPr>
          <w:rFonts w:ascii="Garamond" w:hAnsi="Garamond"/>
          <w:sz w:val="22"/>
          <w:szCs w:val="22"/>
        </w:rPr>
      </w:pPr>
      <w:r w:rsidRPr="00621CD2">
        <w:rPr>
          <w:rFonts w:ascii="Garamond" w:hAnsi="Garamond"/>
          <w:sz w:val="22"/>
          <w:szCs w:val="22"/>
          <w:shd w:val="clear" w:color="auto" w:fill="D9D9D9" w:themeFill="background1" w:themeFillShade="D9"/>
        </w:rPr>
        <w:t>A minimu</w:t>
      </w:r>
      <w:bookmarkStart w:id="0" w:name="_GoBack"/>
      <w:bookmarkEnd w:id="0"/>
      <w:r w:rsidRPr="00621CD2">
        <w:rPr>
          <w:rFonts w:ascii="Garamond" w:hAnsi="Garamond"/>
          <w:sz w:val="22"/>
          <w:szCs w:val="22"/>
          <w:shd w:val="clear" w:color="auto" w:fill="D9D9D9" w:themeFill="background1" w:themeFillShade="D9"/>
        </w:rPr>
        <w:t>m of two positive references should be obtained prior to submitting an offer to Human Resources.  Use this form to document the reference’s responses.  Review the University’s Reference Check Guidelines for additional information prior to contacting the reference.</w:t>
      </w:r>
    </w:p>
    <w:tbl>
      <w:tblPr>
        <w:tblW w:w="10512" w:type="dxa"/>
        <w:tblCellMar>
          <w:left w:w="115" w:type="dxa"/>
          <w:right w:w="115" w:type="dxa"/>
        </w:tblCellMar>
        <w:tblLook w:val="0000" w:firstRow="0" w:lastRow="0" w:firstColumn="0" w:lastColumn="0" w:noHBand="0" w:noVBand="0"/>
      </w:tblPr>
      <w:tblGrid>
        <w:gridCol w:w="987"/>
        <w:gridCol w:w="187"/>
        <w:gridCol w:w="252"/>
        <w:gridCol w:w="8"/>
        <w:gridCol w:w="181"/>
        <w:gridCol w:w="1152"/>
        <w:gridCol w:w="696"/>
        <w:gridCol w:w="794"/>
        <w:gridCol w:w="84"/>
        <w:gridCol w:w="739"/>
        <w:gridCol w:w="652"/>
        <w:gridCol w:w="4438"/>
        <w:gridCol w:w="342"/>
      </w:tblGrid>
      <w:tr w:rsidR="002C331C" w:rsidRPr="00FD1A85" w:rsidTr="002C331C">
        <w:trPr>
          <w:trHeight w:hRule="exact" w:val="288"/>
        </w:trPr>
        <w:tc>
          <w:tcPr>
            <w:tcW w:w="10170" w:type="dxa"/>
            <w:gridSpan w:val="12"/>
            <w:shd w:val="clear" w:color="auto" w:fill="000000"/>
            <w:vAlign w:val="center"/>
          </w:tcPr>
          <w:p w:rsidR="002C331C" w:rsidRPr="00FD1A85" w:rsidRDefault="002C331C" w:rsidP="007F5F4D">
            <w:pPr>
              <w:pStyle w:val="Heading3"/>
              <w:rPr>
                <w:rFonts w:ascii="Garamond" w:hAnsi="Garamond"/>
              </w:rPr>
            </w:pPr>
            <w:r w:rsidRPr="00FD1A85">
              <w:rPr>
                <w:rFonts w:ascii="Garamond" w:hAnsi="Garamond"/>
              </w:rPr>
              <w:t>Applicant Information</w:t>
            </w:r>
          </w:p>
        </w:tc>
        <w:tc>
          <w:tcPr>
            <w:tcW w:w="342" w:type="dxa"/>
            <w:shd w:val="clear" w:color="auto" w:fill="000000"/>
          </w:tcPr>
          <w:p w:rsidR="002C331C" w:rsidRPr="00FD1A85" w:rsidRDefault="002C331C" w:rsidP="007F5F4D">
            <w:pPr>
              <w:pStyle w:val="Heading3"/>
              <w:rPr>
                <w:rFonts w:ascii="Garamond" w:hAnsi="Garamond"/>
              </w:rPr>
            </w:pPr>
          </w:p>
        </w:tc>
      </w:tr>
      <w:tr w:rsidR="002C331C" w:rsidRPr="00FD1A85" w:rsidTr="002C331C">
        <w:trPr>
          <w:trHeight w:val="432"/>
        </w:trPr>
        <w:tc>
          <w:tcPr>
            <w:tcW w:w="1426" w:type="dxa"/>
            <w:gridSpan w:val="3"/>
            <w:vAlign w:val="bottom"/>
          </w:tcPr>
          <w:p w:rsidR="002C331C" w:rsidRPr="00FD1A85" w:rsidRDefault="002C331C" w:rsidP="007F5F4D">
            <w:pPr>
              <w:pStyle w:val="BodyText"/>
              <w:rPr>
                <w:rFonts w:ascii="Garamond" w:hAnsi="Garamond"/>
              </w:rPr>
            </w:pPr>
            <w:r w:rsidRPr="00FD1A85">
              <w:rPr>
                <w:rFonts w:ascii="Garamond" w:hAnsi="Garamond"/>
              </w:rPr>
              <w:t>Applicant Name:</w:t>
            </w:r>
          </w:p>
        </w:tc>
        <w:tc>
          <w:tcPr>
            <w:tcW w:w="1341" w:type="dxa"/>
            <w:gridSpan w:val="3"/>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fldChar w:fldCharType="begin">
                <w:ffData>
                  <w:name w:val="Text3"/>
                  <w:enabled/>
                  <w:calcOnExit w:val="0"/>
                  <w:textInput/>
                </w:ffData>
              </w:fldChar>
            </w:r>
            <w:bookmarkStart w:id="1" w:name="Text3"/>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1"/>
          </w:p>
        </w:tc>
        <w:tc>
          <w:tcPr>
            <w:tcW w:w="1574" w:type="dxa"/>
            <w:gridSpan w:val="3"/>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fldChar w:fldCharType="begin">
                <w:ffData>
                  <w:name w:val="Text4"/>
                  <w:enabled/>
                  <w:calcOnExit w:val="0"/>
                  <w:textInput/>
                </w:ffData>
              </w:fldChar>
            </w:r>
            <w:bookmarkStart w:id="2" w:name="Text4"/>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2"/>
          </w:p>
        </w:tc>
        <w:tc>
          <w:tcPr>
            <w:tcW w:w="739" w:type="dxa"/>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fldChar w:fldCharType="begin">
                <w:ffData>
                  <w:name w:val="Text5"/>
                  <w:enabled/>
                  <w:calcOnExit w:val="0"/>
                  <w:textInput/>
                </w:ffData>
              </w:fldChar>
            </w:r>
            <w:bookmarkStart w:id="3" w:name="Text5"/>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3"/>
          </w:p>
        </w:tc>
        <w:tc>
          <w:tcPr>
            <w:tcW w:w="652" w:type="dxa"/>
            <w:vAlign w:val="bottom"/>
          </w:tcPr>
          <w:p w:rsidR="002C331C" w:rsidRPr="00FD1A85" w:rsidRDefault="002C331C" w:rsidP="007F5F4D">
            <w:pPr>
              <w:pStyle w:val="BodyText"/>
              <w:rPr>
                <w:rFonts w:ascii="Garamond" w:hAnsi="Garamond"/>
              </w:rPr>
            </w:pPr>
            <w:r w:rsidRPr="00FD1A85">
              <w:rPr>
                <w:rFonts w:ascii="Garamond" w:hAnsi="Garamond"/>
              </w:rPr>
              <w:t>Date:</w:t>
            </w:r>
          </w:p>
        </w:tc>
        <w:tc>
          <w:tcPr>
            <w:tcW w:w="4438" w:type="dxa"/>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fldChar w:fldCharType="begin">
                <w:ffData>
                  <w:name w:val="Text6"/>
                  <w:enabled/>
                  <w:calcOnExit w:val="0"/>
                  <w:textInput/>
                </w:ffData>
              </w:fldChar>
            </w:r>
            <w:bookmarkStart w:id="4" w:name="Text6"/>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4"/>
          </w:p>
        </w:tc>
        <w:tc>
          <w:tcPr>
            <w:tcW w:w="342" w:type="dxa"/>
            <w:tcBorders>
              <w:bottom w:val="single" w:sz="4" w:space="0" w:color="auto"/>
            </w:tcBorders>
          </w:tcPr>
          <w:p w:rsidR="002C331C" w:rsidRPr="00FD1A85" w:rsidRDefault="002C331C" w:rsidP="007F5F4D">
            <w:pPr>
              <w:pStyle w:val="FieldText"/>
              <w:rPr>
                <w:rFonts w:ascii="Garamond" w:hAnsi="Garamond"/>
              </w:rPr>
            </w:pPr>
          </w:p>
        </w:tc>
      </w:tr>
      <w:tr w:rsidR="002C331C" w:rsidRPr="00FD1A85" w:rsidTr="002C331C">
        <w:trPr>
          <w:trHeight w:val="144"/>
        </w:trPr>
        <w:tc>
          <w:tcPr>
            <w:tcW w:w="1434" w:type="dxa"/>
            <w:gridSpan w:val="4"/>
          </w:tcPr>
          <w:p w:rsidR="002C331C" w:rsidRPr="00FD1A85" w:rsidRDefault="002C331C" w:rsidP="007F5F4D">
            <w:pPr>
              <w:pStyle w:val="BodyText2"/>
              <w:tabs>
                <w:tab w:val="clear" w:pos="1143"/>
                <w:tab w:val="left" w:pos="1621"/>
              </w:tabs>
              <w:rPr>
                <w:rFonts w:ascii="Garamond" w:hAnsi="Garamond"/>
              </w:rPr>
            </w:pPr>
          </w:p>
        </w:tc>
        <w:tc>
          <w:tcPr>
            <w:tcW w:w="1333" w:type="dxa"/>
            <w:gridSpan w:val="2"/>
            <w:tcBorders>
              <w:top w:val="single" w:sz="4" w:space="0" w:color="auto"/>
            </w:tcBorders>
            <w:tcMar>
              <w:top w:w="29" w:type="dxa"/>
              <w:left w:w="115" w:type="dxa"/>
              <w:right w:w="115" w:type="dxa"/>
            </w:tcMar>
          </w:tcPr>
          <w:p w:rsidR="002C331C" w:rsidRPr="00FD1A85" w:rsidRDefault="002C331C" w:rsidP="007F5F4D">
            <w:pPr>
              <w:pStyle w:val="BodyText2"/>
              <w:tabs>
                <w:tab w:val="left" w:pos="1621"/>
              </w:tabs>
              <w:rPr>
                <w:rFonts w:ascii="Garamond" w:hAnsi="Garamond"/>
              </w:rPr>
            </w:pPr>
            <w:r w:rsidRPr="00FD1A85">
              <w:rPr>
                <w:rFonts w:ascii="Garamond" w:hAnsi="Garamond"/>
              </w:rPr>
              <w:t>Last</w:t>
            </w:r>
          </w:p>
        </w:tc>
        <w:tc>
          <w:tcPr>
            <w:tcW w:w="1574" w:type="dxa"/>
            <w:gridSpan w:val="3"/>
            <w:tcMar>
              <w:top w:w="29" w:type="dxa"/>
              <w:left w:w="115" w:type="dxa"/>
              <w:right w:w="115" w:type="dxa"/>
            </w:tcMar>
          </w:tcPr>
          <w:p w:rsidR="002C331C" w:rsidRPr="00FD1A85" w:rsidRDefault="002C331C" w:rsidP="007F5F4D">
            <w:pPr>
              <w:pStyle w:val="BodyText2"/>
              <w:rPr>
                <w:rFonts w:ascii="Garamond" w:hAnsi="Garamond"/>
              </w:rPr>
            </w:pPr>
            <w:r w:rsidRPr="00FD1A85">
              <w:rPr>
                <w:rFonts w:ascii="Garamond" w:hAnsi="Garamond"/>
              </w:rPr>
              <w:t>First</w:t>
            </w:r>
          </w:p>
        </w:tc>
        <w:tc>
          <w:tcPr>
            <w:tcW w:w="5829" w:type="dxa"/>
            <w:gridSpan w:val="3"/>
            <w:tcMar>
              <w:top w:w="29" w:type="dxa"/>
              <w:left w:w="115" w:type="dxa"/>
              <w:right w:w="115" w:type="dxa"/>
            </w:tcMar>
          </w:tcPr>
          <w:p w:rsidR="002C331C" w:rsidRPr="00FD1A85" w:rsidRDefault="002C331C" w:rsidP="007F5F4D">
            <w:pPr>
              <w:pStyle w:val="BodyText2"/>
              <w:rPr>
                <w:rFonts w:ascii="Garamond" w:hAnsi="Garamond"/>
              </w:rPr>
            </w:pPr>
            <w:r w:rsidRPr="00FD1A85">
              <w:rPr>
                <w:rFonts w:ascii="Garamond" w:hAnsi="Garamond"/>
              </w:rPr>
              <w:t>M.I.</w:t>
            </w:r>
          </w:p>
        </w:tc>
        <w:tc>
          <w:tcPr>
            <w:tcW w:w="342" w:type="dxa"/>
          </w:tcPr>
          <w:p w:rsidR="002C331C" w:rsidRPr="00FD1A85" w:rsidRDefault="002C331C" w:rsidP="007F5F4D">
            <w:pPr>
              <w:pStyle w:val="BodyText2"/>
              <w:rPr>
                <w:rFonts w:ascii="Garamond" w:hAnsi="Garamond"/>
              </w:rPr>
            </w:pPr>
          </w:p>
        </w:tc>
      </w:tr>
      <w:tr w:rsidR="002C331C" w:rsidRPr="00FD1A85" w:rsidTr="002C331C">
        <w:trPr>
          <w:trHeight w:val="288"/>
        </w:trPr>
        <w:tc>
          <w:tcPr>
            <w:tcW w:w="1615" w:type="dxa"/>
            <w:gridSpan w:val="5"/>
            <w:vAlign w:val="bottom"/>
          </w:tcPr>
          <w:p w:rsidR="002C331C" w:rsidRPr="00FD1A85" w:rsidRDefault="002C331C" w:rsidP="007F5F4D">
            <w:pPr>
              <w:pStyle w:val="BodyText"/>
              <w:rPr>
                <w:rFonts w:ascii="Garamond" w:hAnsi="Garamond"/>
              </w:rPr>
            </w:pPr>
            <w:r w:rsidRPr="00FD1A85">
              <w:rPr>
                <w:rFonts w:ascii="Garamond" w:hAnsi="Garamond"/>
              </w:rPr>
              <w:t>Position Applied for:</w:t>
            </w:r>
          </w:p>
        </w:tc>
        <w:tc>
          <w:tcPr>
            <w:tcW w:w="8555" w:type="dxa"/>
            <w:gridSpan w:val="7"/>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fldChar w:fldCharType="begin">
                <w:ffData>
                  <w:name w:val="Text7"/>
                  <w:enabled/>
                  <w:calcOnExit w:val="0"/>
                  <w:textInput/>
                </w:ffData>
              </w:fldChar>
            </w:r>
            <w:bookmarkStart w:id="5" w:name="Text7"/>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5"/>
          </w:p>
        </w:tc>
        <w:tc>
          <w:tcPr>
            <w:tcW w:w="342" w:type="dxa"/>
            <w:tcBorders>
              <w:bottom w:val="single" w:sz="4" w:space="0" w:color="auto"/>
            </w:tcBorders>
          </w:tcPr>
          <w:p w:rsidR="002C331C" w:rsidRPr="00FD1A85" w:rsidRDefault="002C331C" w:rsidP="007F5F4D">
            <w:pPr>
              <w:pStyle w:val="FieldText"/>
              <w:rPr>
                <w:rFonts w:ascii="Garamond" w:hAnsi="Garamond"/>
              </w:rPr>
            </w:pPr>
          </w:p>
        </w:tc>
      </w:tr>
      <w:tr w:rsidR="002C331C" w:rsidRPr="00FD1A85" w:rsidTr="002C331C">
        <w:trPr>
          <w:trHeight w:val="144"/>
        </w:trPr>
        <w:tc>
          <w:tcPr>
            <w:tcW w:w="10170" w:type="dxa"/>
            <w:gridSpan w:val="12"/>
            <w:vAlign w:val="bottom"/>
          </w:tcPr>
          <w:p w:rsidR="002C331C" w:rsidRPr="00FD1A85" w:rsidRDefault="002C331C" w:rsidP="007F5F4D">
            <w:pPr>
              <w:pStyle w:val="BodyText2"/>
              <w:rPr>
                <w:rFonts w:ascii="Garamond" w:hAnsi="Garamond"/>
              </w:rPr>
            </w:pPr>
          </w:p>
        </w:tc>
        <w:tc>
          <w:tcPr>
            <w:tcW w:w="342" w:type="dxa"/>
          </w:tcPr>
          <w:p w:rsidR="002C331C" w:rsidRPr="00FD1A85" w:rsidRDefault="002C331C" w:rsidP="007F5F4D">
            <w:pPr>
              <w:pStyle w:val="BodyText2"/>
              <w:rPr>
                <w:rFonts w:ascii="Garamond" w:hAnsi="Garamond"/>
              </w:rPr>
            </w:pPr>
          </w:p>
        </w:tc>
      </w:tr>
      <w:tr w:rsidR="002C331C" w:rsidRPr="00FD1A85" w:rsidTr="002C331C">
        <w:trPr>
          <w:trHeight w:hRule="exact" w:val="288"/>
        </w:trPr>
        <w:tc>
          <w:tcPr>
            <w:tcW w:w="10170" w:type="dxa"/>
            <w:gridSpan w:val="12"/>
            <w:shd w:val="clear" w:color="auto" w:fill="000000"/>
            <w:vAlign w:val="center"/>
          </w:tcPr>
          <w:p w:rsidR="002C331C" w:rsidRPr="00FD1A85" w:rsidRDefault="002C331C" w:rsidP="007F5F4D">
            <w:pPr>
              <w:pStyle w:val="Heading3"/>
              <w:rPr>
                <w:rFonts w:ascii="Garamond" w:hAnsi="Garamond"/>
              </w:rPr>
            </w:pPr>
            <w:r>
              <w:rPr>
                <w:rFonts w:ascii="Garamond" w:hAnsi="Garamond"/>
              </w:rPr>
              <w:t xml:space="preserve">Reference </w:t>
            </w:r>
            <w:r w:rsidRPr="00FD1A85">
              <w:rPr>
                <w:rFonts w:ascii="Garamond" w:hAnsi="Garamond"/>
              </w:rPr>
              <w:t>Information</w:t>
            </w:r>
          </w:p>
        </w:tc>
        <w:tc>
          <w:tcPr>
            <w:tcW w:w="342" w:type="dxa"/>
            <w:shd w:val="clear" w:color="auto" w:fill="000000"/>
          </w:tcPr>
          <w:p w:rsidR="002C331C" w:rsidRDefault="002C331C" w:rsidP="007F5F4D">
            <w:pPr>
              <w:pStyle w:val="Heading3"/>
              <w:rPr>
                <w:rFonts w:ascii="Garamond" w:hAnsi="Garamond"/>
              </w:rPr>
            </w:pPr>
          </w:p>
        </w:tc>
      </w:tr>
      <w:tr w:rsidR="002C331C" w:rsidRPr="00FD1A85" w:rsidTr="002C331C">
        <w:trPr>
          <w:trHeight w:val="432"/>
        </w:trPr>
        <w:tc>
          <w:tcPr>
            <w:tcW w:w="1174" w:type="dxa"/>
            <w:gridSpan w:val="2"/>
            <w:vAlign w:val="bottom"/>
          </w:tcPr>
          <w:p w:rsidR="002C331C" w:rsidRPr="00FD1A85" w:rsidRDefault="002C331C" w:rsidP="007F5F4D">
            <w:pPr>
              <w:pStyle w:val="BodyText"/>
              <w:rPr>
                <w:rFonts w:ascii="Garamond" w:hAnsi="Garamond"/>
              </w:rPr>
            </w:pPr>
            <w:r>
              <w:rPr>
                <w:rFonts w:ascii="Garamond" w:hAnsi="Garamond"/>
              </w:rPr>
              <w:t>Reference Name/Title:</w:t>
            </w:r>
          </w:p>
        </w:tc>
        <w:tc>
          <w:tcPr>
            <w:tcW w:w="8996" w:type="dxa"/>
            <w:gridSpan w:val="10"/>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fldChar w:fldCharType="begin">
                <w:ffData>
                  <w:name w:val="Text9"/>
                  <w:enabled/>
                  <w:calcOnExit w:val="0"/>
                  <w:textInput/>
                </w:ffData>
              </w:fldChar>
            </w:r>
            <w:bookmarkStart w:id="6" w:name="Text9"/>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cs="Arial"/>
                <w:noProof/>
              </w:rPr>
              <w:t> </w:t>
            </w:r>
            <w:r w:rsidRPr="00FD1A85">
              <w:rPr>
                <w:rFonts w:ascii="Garamond" w:hAnsi="Garamond" w:cs="Arial"/>
                <w:noProof/>
              </w:rPr>
              <w:t> </w:t>
            </w:r>
            <w:r w:rsidRPr="00FD1A85">
              <w:rPr>
                <w:rFonts w:ascii="Garamond" w:hAnsi="Garamond" w:cs="Arial"/>
                <w:noProof/>
              </w:rPr>
              <w:t> </w:t>
            </w:r>
            <w:r w:rsidRPr="00FD1A85">
              <w:rPr>
                <w:rFonts w:ascii="Garamond" w:hAnsi="Garamond" w:cs="Arial"/>
                <w:noProof/>
              </w:rPr>
              <w:t> </w:t>
            </w:r>
            <w:r w:rsidRPr="00FD1A85">
              <w:rPr>
                <w:rFonts w:ascii="Garamond" w:hAnsi="Garamond" w:cs="Arial"/>
                <w:noProof/>
              </w:rPr>
              <w:t> </w:t>
            </w:r>
            <w:r w:rsidRPr="00FD1A85">
              <w:rPr>
                <w:rFonts w:ascii="Garamond" w:hAnsi="Garamond"/>
              </w:rPr>
              <w:fldChar w:fldCharType="end"/>
            </w:r>
            <w:bookmarkEnd w:id="6"/>
          </w:p>
        </w:tc>
        <w:tc>
          <w:tcPr>
            <w:tcW w:w="342" w:type="dxa"/>
            <w:tcBorders>
              <w:bottom w:val="single" w:sz="4" w:space="0" w:color="auto"/>
            </w:tcBorders>
          </w:tcPr>
          <w:p w:rsidR="002C331C" w:rsidRPr="00FD1A85" w:rsidRDefault="002C331C" w:rsidP="007F5F4D">
            <w:pPr>
              <w:pStyle w:val="FieldText"/>
              <w:rPr>
                <w:rFonts w:ascii="Garamond" w:hAnsi="Garamond"/>
              </w:rPr>
            </w:pPr>
          </w:p>
        </w:tc>
      </w:tr>
      <w:tr w:rsidR="002C331C" w:rsidRPr="00FD1A85" w:rsidTr="002C331C">
        <w:trPr>
          <w:trHeight w:val="432"/>
        </w:trPr>
        <w:tc>
          <w:tcPr>
            <w:tcW w:w="987" w:type="dxa"/>
            <w:vAlign w:val="bottom"/>
          </w:tcPr>
          <w:p w:rsidR="002C331C" w:rsidRPr="00FD1A85" w:rsidRDefault="002C331C" w:rsidP="007F5F4D">
            <w:pPr>
              <w:pStyle w:val="BodyText"/>
              <w:rPr>
                <w:rFonts w:ascii="Garamond" w:hAnsi="Garamond"/>
              </w:rPr>
            </w:pPr>
            <w:r>
              <w:rPr>
                <w:rFonts w:ascii="Garamond" w:hAnsi="Garamond"/>
              </w:rPr>
              <w:t>Company:</w:t>
            </w:r>
          </w:p>
        </w:tc>
        <w:tc>
          <w:tcPr>
            <w:tcW w:w="2476" w:type="dxa"/>
            <w:gridSpan w:val="6"/>
            <w:tcBorders>
              <w:bottom w:val="single" w:sz="4" w:space="0" w:color="auto"/>
            </w:tcBorders>
            <w:vAlign w:val="bottom"/>
          </w:tcPr>
          <w:p w:rsidR="002C331C" w:rsidRPr="00FD1A85" w:rsidRDefault="002C331C" w:rsidP="007F5F4D">
            <w:pPr>
              <w:pStyle w:val="FieldText"/>
              <w:rPr>
                <w:rFonts w:ascii="Garamond" w:hAnsi="Garamond"/>
              </w:rPr>
            </w:pPr>
          </w:p>
        </w:tc>
        <w:tc>
          <w:tcPr>
            <w:tcW w:w="794" w:type="dxa"/>
            <w:vAlign w:val="bottom"/>
          </w:tcPr>
          <w:p w:rsidR="002C331C" w:rsidRPr="00FD1A85" w:rsidRDefault="002C331C" w:rsidP="007F5F4D">
            <w:pPr>
              <w:pStyle w:val="BodyText"/>
              <w:rPr>
                <w:rFonts w:ascii="Garamond" w:hAnsi="Garamond"/>
              </w:rPr>
            </w:pPr>
            <w:r w:rsidRPr="00FD1A85">
              <w:rPr>
                <w:rFonts w:ascii="Garamond" w:hAnsi="Garamond"/>
              </w:rPr>
              <w:t>Phone:</w:t>
            </w:r>
          </w:p>
        </w:tc>
        <w:tc>
          <w:tcPr>
            <w:tcW w:w="5913" w:type="dxa"/>
            <w:gridSpan w:val="4"/>
            <w:tcBorders>
              <w:bottom w:val="single" w:sz="4" w:space="0" w:color="auto"/>
            </w:tcBorders>
            <w:vAlign w:val="bottom"/>
          </w:tcPr>
          <w:p w:rsidR="002C331C" w:rsidRPr="00FD1A85" w:rsidRDefault="002C331C" w:rsidP="007F5F4D">
            <w:pPr>
              <w:pStyle w:val="FieldText"/>
              <w:rPr>
                <w:rFonts w:ascii="Garamond" w:hAnsi="Garamond"/>
              </w:rPr>
            </w:pPr>
            <w:r w:rsidRPr="00FD1A85">
              <w:rPr>
                <w:rFonts w:ascii="Garamond" w:hAnsi="Garamond"/>
              </w:rPr>
              <w:t>(</w:t>
            </w:r>
            <w:r w:rsidRPr="00FD1A85">
              <w:rPr>
                <w:rFonts w:ascii="Garamond" w:hAnsi="Garamond"/>
              </w:rPr>
              <w:fldChar w:fldCharType="begin">
                <w:ffData>
                  <w:name w:val="Text1"/>
                  <w:enabled/>
                  <w:calcOnExit w:val="0"/>
                  <w:textInput/>
                </w:ffData>
              </w:fldChar>
            </w:r>
            <w:bookmarkStart w:id="7" w:name="Text1"/>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7"/>
            <w:r w:rsidRPr="00FD1A85">
              <w:rPr>
                <w:rFonts w:ascii="Garamond" w:hAnsi="Garamond"/>
              </w:rPr>
              <w:t xml:space="preserve">) </w:t>
            </w:r>
            <w:r w:rsidRPr="00FD1A85">
              <w:rPr>
                <w:rFonts w:ascii="Garamond" w:hAnsi="Garamond"/>
              </w:rPr>
              <w:fldChar w:fldCharType="begin">
                <w:ffData>
                  <w:name w:val="Text2"/>
                  <w:enabled/>
                  <w:calcOnExit w:val="0"/>
                  <w:textInput/>
                </w:ffData>
              </w:fldChar>
            </w:r>
            <w:bookmarkStart w:id="8" w:name="Text2"/>
            <w:r w:rsidRPr="00FD1A85">
              <w:rPr>
                <w:rFonts w:ascii="Garamond" w:hAnsi="Garamond"/>
              </w:rPr>
              <w:instrText xml:space="preserve"> FORMTEXT </w:instrText>
            </w:r>
            <w:r w:rsidRPr="00FD1A85">
              <w:rPr>
                <w:rFonts w:ascii="Garamond" w:hAnsi="Garamond"/>
              </w:rPr>
            </w:r>
            <w:r w:rsidRPr="00FD1A85">
              <w:rPr>
                <w:rFonts w:ascii="Garamond" w:hAnsi="Garamond"/>
              </w:rPr>
              <w:fldChar w:fldCharType="separate"/>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noProof/>
              </w:rPr>
              <w:t> </w:t>
            </w:r>
            <w:r w:rsidRPr="00FD1A85">
              <w:rPr>
                <w:rFonts w:ascii="Garamond" w:hAnsi="Garamond"/>
              </w:rPr>
              <w:fldChar w:fldCharType="end"/>
            </w:r>
            <w:bookmarkEnd w:id="8"/>
          </w:p>
        </w:tc>
        <w:tc>
          <w:tcPr>
            <w:tcW w:w="342" w:type="dxa"/>
            <w:tcBorders>
              <w:bottom w:val="single" w:sz="4" w:space="0" w:color="auto"/>
            </w:tcBorders>
          </w:tcPr>
          <w:p w:rsidR="002C331C" w:rsidRPr="00FD1A85" w:rsidRDefault="002C331C" w:rsidP="007F5F4D">
            <w:pPr>
              <w:pStyle w:val="FieldText"/>
              <w:rPr>
                <w:rFonts w:ascii="Garamond" w:hAnsi="Garamond"/>
              </w:rPr>
            </w:pPr>
          </w:p>
        </w:tc>
      </w:tr>
      <w:tr w:rsidR="002C331C" w:rsidRPr="00FD1A85" w:rsidTr="002C331C">
        <w:trPr>
          <w:trHeight w:val="144"/>
        </w:trPr>
        <w:tc>
          <w:tcPr>
            <w:tcW w:w="10170" w:type="dxa"/>
            <w:gridSpan w:val="12"/>
            <w:vAlign w:val="bottom"/>
          </w:tcPr>
          <w:p w:rsidR="002C331C" w:rsidRPr="00FD1A85" w:rsidRDefault="002C331C" w:rsidP="007F5F4D">
            <w:pPr>
              <w:pStyle w:val="BodyText2"/>
              <w:rPr>
                <w:rFonts w:ascii="Garamond" w:hAnsi="Garamond"/>
                <w:sz w:val="24"/>
                <w:szCs w:val="24"/>
              </w:rPr>
            </w:pPr>
          </w:p>
        </w:tc>
        <w:tc>
          <w:tcPr>
            <w:tcW w:w="342" w:type="dxa"/>
          </w:tcPr>
          <w:p w:rsidR="002C331C" w:rsidRPr="00FD1A85" w:rsidRDefault="002C331C" w:rsidP="007F5F4D">
            <w:pPr>
              <w:pStyle w:val="BodyText2"/>
              <w:rPr>
                <w:rFonts w:ascii="Garamond" w:hAnsi="Garamond"/>
                <w:sz w:val="24"/>
                <w:szCs w:val="24"/>
              </w:rPr>
            </w:pPr>
          </w:p>
        </w:tc>
      </w:tr>
      <w:tr w:rsidR="002C331C" w:rsidRPr="00FD1A85" w:rsidTr="002C331C">
        <w:trPr>
          <w:gridAfter w:val="1"/>
          <w:wAfter w:w="342" w:type="dxa"/>
          <w:trHeight w:val="144"/>
        </w:trPr>
        <w:tc>
          <w:tcPr>
            <w:tcW w:w="10170" w:type="dxa"/>
            <w:gridSpan w:val="12"/>
            <w:shd w:val="clear" w:color="auto" w:fill="D9D9D9" w:themeFill="background1" w:themeFillShade="D9"/>
            <w:vAlign w:val="bottom"/>
          </w:tcPr>
          <w:p w:rsidR="002C331C" w:rsidRPr="00621CD2" w:rsidRDefault="002C331C" w:rsidP="007F5F4D">
            <w:pPr>
              <w:pStyle w:val="BodyText2"/>
              <w:rPr>
                <w:rFonts w:ascii="Garamond" w:hAnsi="Garamond"/>
                <w:b/>
                <w:i w:val="0"/>
                <w:sz w:val="22"/>
                <w:szCs w:val="22"/>
              </w:rPr>
            </w:pPr>
            <w:r w:rsidRPr="00621CD2">
              <w:rPr>
                <w:rFonts w:ascii="Garamond" w:hAnsi="Garamond"/>
                <w:b/>
                <w:i w:val="0"/>
                <w:sz w:val="22"/>
                <w:szCs w:val="22"/>
              </w:rPr>
              <w:t>Introduction: Confirm who you are speaking with, identify yourself, and explain the purpose of your call.  As the reference if it is a convenient time to speak and schedule a call later if not.</w:t>
            </w:r>
          </w:p>
        </w:tc>
      </w:tr>
      <w:tr w:rsidR="002C331C" w:rsidRPr="00FD1A85" w:rsidTr="002C331C">
        <w:trPr>
          <w:trHeight w:val="288"/>
        </w:trPr>
        <w:tc>
          <w:tcPr>
            <w:tcW w:w="10170" w:type="dxa"/>
            <w:gridSpan w:val="12"/>
            <w:shd w:val="clear" w:color="auto" w:fill="000000"/>
            <w:vAlign w:val="bottom"/>
          </w:tcPr>
          <w:p w:rsidR="002C331C" w:rsidRPr="00FD1A85" w:rsidRDefault="002C331C" w:rsidP="007F5F4D">
            <w:pPr>
              <w:pStyle w:val="Heading3"/>
              <w:rPr>
                <w:rFonts w:ascii="Garamond" w:hAnsi="Garamond"/>
              </w:rPr>
            </w:pPr>
            <w:r w:rsidRPr="00FD1A85">
              <w:rPr>
                <w:rFonts w:ascii="Garamond" w:hAnsi="Garamond"/>
              </w:rPr>
              <w:t>Reference Comments</w:t>
            </w:r>
          </w:p>
        </w:tc>
        <w:tc>
          <w:tcPr>
            <w:tcW w:w="342" w:type="dxa"/>
            <w:shd w:val="clear" w:color="auto" w:fill="000000"/>
          </w:tcPr>
          <w:p w:rsidR="002C331C" w:rsidRPr="00FD1A85" w:rsidRDefault="002C331C" w:rsidP="007F5F4D">
            <w:pPr>
              <w:pStyle w:val="Heading3"/>
              <w:rPr>
                <w:rFonts w:ascii="Garamond" w:hAnsi="Garamond"/>
              </w:rPr>
            </w:pPr>
          </w:p>
        </w:tc>
      </w:tr>
    </w:tbl>
    <w:p w:rsidR="00A178A3" w:rsidRDefault="00A178A3"/>
    <w:p w:rsidR="00A178A3" w:rsidRPr="002C331C" w:rsidRDefault="00A178A3">
      <w:pPr>
        <w:rPr>
          <w:rFonts w:ascii="Garamond" w:hAnsi="Garamond"/>
          <w:sz w:val="21"/>
          <w:szCs w:val="21"/>
        </w:rPr>
      </w:pPr>
      <w:r w:rsidRPr="002C331C">
        <w:rPr>
          <w:rFonts w:ascii="Garamond" w:hAnsi="Garamond"/>
          <w:sz w:val="21"/>
          <w:szCs w:val="21"/>
        </w:rPr>
        <w:t>Was the applicant an employee of your company? Start Date/End Date?</w:t>
      </w: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r w:rsidRPr="002C331C">
        <w:rPr>
          <w:rFonts w:ascii="Garamond" w:hAnsi="Garamond"/>
          <w:sz w:val="21"/>
          <w:szCs w:val="21"/>
        </w:rPr>
        <w:t>What was the applicant’s position on the last day of employment?</w:t>
      </w: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r w:rsidRPr="002C331C">
        <w:rPr>
          <w:rFonts w:ascii="Garamond" w:hAnsi="Garamond"/>
          <w:sz w:val="21"/>
          <w:szCs w:val="21"/>
        </w:rPr>
        <w:t>What was your working relationship with the candidate?  Were you a supervisor, co-worker, customer/client?</w:t>
      </w:r>
    </w:p>
    <w:p w:rsidR="00A178A3" w:rsidRPr="002C331C" w:rsidRDefault="00A178A3">
      <w:pPr>
        <w:rPr>
          <w:rFonts w:ascii="Garamond" w:hAnsi="Garamond"/>
          <w:sz w:val="21"/>
          <w:szCs w:val="21"/>
        </w:rPr>
      </w:pPr>
    </w:p>
    <w:p w:rsidR="00A178A3" w:rsidRDefault="00A178A3">
      <w:pPr>
        <w:rPr>
          <w:rFonts w:ascii="Garamond" w:hAnsi="Garamond"/>
          <w:sz w:val="22"/>
          <w:szCs w:val="22"/>
        </w:rPr>
      </w:pPr>
    </w:p>
    <w:p w:rsidR="00A178A3" w:rsidRDefault="00A178A3" w:rsidP="00A178A3">
      <w:pPr>
        <w:shd w:val="clear" w:color="auto" w:fill="D9D9D9" w:themeFill="background1" w:themeFillShade="D9"/>
        <w:rPr>
          <w:rFonts w:ascii="Garamond" w:hAnsi="Garamond"/>
          <w:b/>
          <w:sz w:val="22"/>
          <w:szCs w:val="22"/>
        </w:rPr>
      </w:pPr>
      <w:r>
        <w:rPr>
          <w:rFonts w:ascii="Garamond" w:hAnsi="Garamond"/>
          <w:b/>
          <w:sz w:val="22"/>
          <w:szCs w:val="22"/>
        </w:rPr>
        <w:t>General Information: Gather information about the candidate’s job duties and work environment.  Review the application, resume, and interview notes.  Does the information provided by the reference match the information provided by the candidate?</w:t>
      </w:r>
    </w:p>
    <w:p w:rsidR="00A178A3" w:rsidRDefault="00A178A3">
      <w:pPr>
        <w:rPr>
          <w:rFonts w:ascii="Garamond" w:hAnsi="Garamond"/>
          <w:b/>
          <w:sz w:val="22"/>
          <w:szCs w:val="22"/>
        </w:rPr>
      </w:pPr>
    </w:p>
    <w:p w:rsidR="00A178A3" w:rsidRDefault="00A178A3">
      <w:pPr>
        <w:rPr>
          <w:rFonts w:ascii="Garamond" w:hAnsi="Garamond"/>
          <w:sz w:val="22"/>
          <w:szCs w:val="22"/>
        </w:rPr>
      </w:pPr>
      <w:r>
        <w:rPr>
          <w:rFonts w:ascii="Garamond" w:hAnsi="Garamond"/>
          <w:sz w:val="22"/>
          <w:szCs w:val="22"/>
        </w:rPr>
        <w:t>What were the applicant’s job responsibilities?</w:t>
      </w:r>
    </w:p>
    <w:p w:rsidR="00A178A3" w:rsidRDefault="00A178A3">
      <w:pPr>
        <w:rPr>
          <w:rFonts w:ascii="Garamond" w:hAnsi="Garamond"/>
          <w:sz w:val="22"/>
          <w:szCs w:val="22"/>
        </w:rPr>
      </w:pPr>
    </w:p>
    <w:p w:rsidR="00A178A3" w:rsidRDefault="00A178A3">
      <w:pPr>
        <w:rPr>
          <w:rFonts w:ascii="Garamond" w:hAnsi="Garamond"/>
          <w:sz w:val="22"/>
          <w:szCs w:val="22"/>
        </w:rPr>
      </w:pPr>
    </w:p>
    <w:p w:rsidR="00A178A3" w:rsidRDefault="00A178A3" w:rsidP="00A178A3">
      <w:pPr>
        <w:shd w:val="clear" w:color="auto" w:fill="D9D9D9" w:themeFill="background1" w:themeFillShade="D9"/>
        <w:rPr>
          <w:rFonts w:ascii="Garamond" w:hAnsi="Garamond"/>
          <w:b/>
          <w:sz w:val="22"/>
          <w:szCs w:val="22"/>
        </w:rPr>
      </w:pPr>
      <w:r>
        <w:rPr>
          <w:rFonts w:ascii="Garamond" w:hAnsi="Garamond"/>
          <w:b/>
          <w:sz w:val="22"/>
          <w:szCs w:val="22"/>
        </w:rPr>
        <w:t>Performance:  Inquire as to how well they completed the job responsibilities and met employment expectations.</w:t>
      </w:r>
    </w:p>
    <w:p w:rsidR="00A178A3" w:rsidRDefault="00A178A3">
      <w:pPr>
        <w:rPr>
          <w:rFonts w:ascii="Garamond" w:hAnsi="Garamond"/>
          <w:b/>
          <w:sz w:val="22"/>
          <w:szCs w:val="22"/>
        </w:rPr>
      </w:pPr>
    </w:p>
    <w:p w:rsidR="00A178A3" w:rsidRPr="002C331C" w:rsidRDefault="00A178A3">
      <w:pPr>
        <w:rPr>
          <w:rFonts w:ascii="Garamond" w:hAnsi="Garamond"/>
          <w:sz w:val="21"/>
          <w:szCs w:val="21"/>
        </w:rPr>
      </w:pPr>
      <w:r w:rsidRPr="002C331C">
        <w:rPr>
          <w:rFonts w:ascii="Garamond" w:hAnsi="Garamond"/>
          <w:sz w:val="21"/>
          <w:szCs w:val="21"/>
        </w:rPr>
        <w:t>What are their greatest strengths?  In what environment or situations did they perform their best?</w:t>
      </w: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r w:rsidRPr="002C331C">
        <w:rPr>
          <w:rFonts w:ascii="Garamond" w:hAnsi="Garamond"/>
          <w:sz w:val="21"/>
          <w:szCs w:val="21"/>
        </w:rPr>
        <w:t>Were there any areas that needed development?  Any significant performance issues?</w:t>
      </w: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p>
    <w:p w:rsidR="00A178A3" w:rsidRPr="002C331C" w:rsidRDefault="00A178A3">
      <w:pPr>
        <w:rPr>
          <w:rFonts w:ascii="Garamond" w:hAnsi="Garamond"/>
          <w:sz w:val="21"/>
          <w:szCs w:val="21"/>
        </w:rPr>
      </w:pPr>
      <w:r w:rsidRPr="002C331C">
        <w:rPr>
          <w:rFonts w:ascii="Garamond" w:hAnsi="Garamond"/>
          <w:sz w:val="21"/>
          <w:szCs w:val="21"/>
        </w:rPr>
        <w:t>What amount of supervision did the candidate require?  How did they respond to supervision?</w:t>
      </w:r>
    </w:p>
    <w:p w:rsidR="00A178A3" w:rsidRPr="002C331C" w:rsidRDefault="00A178A3">
      <w:pPr>
        <w:rPr>
          <w:rFonts w:ascii="Garamond" w:hAnsi="Garamond"/>
          <w:sz w:val="21"/>
          <w:szCs w:val="21"/>
        </w:rPr>
      </w:pPr>
    </w:p>
    <w:p w:rsidR="00A178A3" w:rsidRDefault="00A178A3" w:rsidP="00A178A3">
      <w:pPr>
        <w:rPr>
          <w:rFonts w:ascii="Garamond" w:hAnsi="Garamond"/>
          <w:b/>
          <w:sz w:val="22"/>
          <w:szCs w:val="22"/>
        </w:rPr>
      </w:pPr>
      <w:r>
        <w:rPr>
          <w:rFonts w:ascii="Garamond" w:hAnsi="Garamond"/>
          <w:sz w:val="22"/>
          <w:szCs w:val="22"/>
        </w:rPr>
        <w:br/>
      </w:r>
      <w:r w:rsidRPr="00A178A3">
        <w:rPr>
          <w:rFonts w:ascii="Garamond" w:hAnsi="Garamond"/>
          <w:b/>
          <w:sz w:val="22"/>
          <w:szCs w:val="22"/>
          <w:shd w:val="clear" w:color="auto" w:fill="D9D9D9" w:themeFill="background1" w:themeFillShade="D9"/>
        </w:rPr>
        <w:t>Conduct:  Gather information about the candidate’s conduct.</w:t>
      </w:r>
    </w:p>
    <w:p w:rsidR="00A178A3" w:rsidRPr="002C331C" w:rsidRDefault="00A178A3" w:rsidP="00A178A3">
      <w:pPr>
        <w:rPr>
          <w:rFonts w:ascii="Garamond" w:hAnsi="Garamond"/>
          <w:b/>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Did they report to work on time?</w:t>
      </w:r>
    </w:p>
    <w:p w:rsidR="00A178A3" w:rsidRDefault="00A178A3" w:rsidP="00A178A3">
      <w:pPr>
        <w:rPr>
          <w:rFonts w:ascii="Garamond" w:hAnsi="Garamond"/>
          <w:sz w:val="22"/>
          <w:szCs w:val="22"/>
        </w:rPr>
      </w:pPr>
    </w:p>
    <w:p w:rsidR="00A178A3" w:rsidRDefault="00A178A3" w:rsidP="00A178A3">
      <w:pPr>
        <w:rPr>
          <w:rFonts w:ascii="Garamond" w:hAnsi="Garamond"/>
          <w:sz w:val="22"/>
          <w:szCs w:val="22"/>
        </w:rPr>
      </w:pPr>
    </w:p>
    <w:p w:rsidR="00A178A3" w:rsidRPr="002C331C" w:rsidRDefault="00A178A3" w:rsidP="00A178A3">
      <w:pPr>
        <w:rPr>
          <w:rFonts w:ascii="Garamond" w:hAnsi="Garamond"/>
          <w:sz w:val="21"/>
          <w:szCs w:val="21"/>
        </w:rPr>
      </w:pPr>
      <w:r w:rsidRPr="002C331C">
        <w:rPr>
          <w:rFonts w:ascii="Garamond" w:hAnsi="Garamond"/>
          <w:sz w:val="21"/>
          <w:szCs w:val="21"/>
        </w:rPr>
        <w:t>Were they absent more than 10 days (except vacation) in the last year?</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Have they received an oral or written warning for performance or conduct in the last year?</w:t>
      </w:r>
    </w:p>
    <w:p w:rsidR="00A178A3" w:rsidRDefault="00A178A3" w:rsidP="00A178A3">
      <w:pPr>
        <w:rPr>
          <w:rFonts w:ascii="Garamond" w:hAnsi="Garamond"/>
          <w:sz w:val="22"/>
          <w:szCs w:val="22"/>
        </w:rPr>
      </w:pPr>
    </w:p>
    <w:p w:rsidR="00A178A3" w:rsidRDefault="00A178A3" w:rsidP="00A178A3">
      <w:pPr>
        <w:shd w:val="clear" w:color="auto" w:fill="D9D9D9" w:themeFill="background1" w:themeFillShade="D9"/>
        <w:rPr>
          <w:rFonts w:ascii="Garamond" w:hAnsi="Garamond"/>
          <w:b/>
          <w:sz w:val="22"/>
          <w:szCs w:val="22"/>
        </w:rPr>
      </w:pPr>
      <w:r>
        <w:rPr>
          <w:rFonts w:ascii="Garamond" w:hAnsi="Garamond"/>
          <w:b/>
          <w:sz w:val="22"/>
          <w:szCs w:val="22"/>
        </w:rPr>
        <w:t>Position Assessment:  Describe the position that the candidate is under consideration for.  Using the job description or posting, pinpoint essential skills and/or competencies needed to be successful in this particular role.  List below.  As the reference to describe how the candidate performed each skill/competency; document their response.  May use a scale of 1-5 to help quantify.</w:t>
      </w:r>
    </w:p>
    <w:p w:rsidR="00A178A3" w:rsidRDefault="00A178A3" w:rsidP="00A178A3">
      <w:pPr>
        <w:rPr>
          <w:rFonts w:ascii="Garamond" w:hAnsi="Garamond"/>
          <w:b/>
          <w:sz w:val="22"/>
          <w:szCs w:val="22"/>
        </w:rPr>
      </w:pPr>
    </w:p>
    <w:p w:rsidR="00A178A3" w:rsidRPr="002C331C" w:rsidRDefault="00A178A3" w:rsidP="00A178A3">
      <w:pPr>
        <w:rPr>
          <w:rFonts w:ascii="Garamond" w:hAnsi="Garamond"/>
          <w:sz w:val="21"/>
          <w:szCs w:val="21"/>
        </w:rPr>
      </w:pPr>
      <w:r w:rsidRPr="002C331C">
        <w:rPr>
          <w:rFonts w:ascii="Garamond" w:hAnsi="Garamond"/>
          <w:sz w:val="21"/>
          <w:szCs w:val="21"/>
        </w:rPr>
        <w:t>Skill or Competency #1 ____________________________________________________________________________</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Response?</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Skill or Competency #2 ____________________________________________________________________________</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Response?</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Skill or Competency #3 ____________________________________________________________________________</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Response?</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Skill or Competency #4 ____________________________________________________________________________</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Response?</w:t>
      </w:r>
    </w:p>
    <w:p w:rsidR="00A178A3" w:rsidRPr="002C331C" w:rsidRDefault="00A178A3" w:rsidP="00A178A3">
      <w:pPr>
        <w:rPr>
          <w:rFonts w:ascii="Garamond" w:hAnsi="Garamond"/>
          <w:sz w:val="21"/>
          <w:szCs w:val="21"/>
        </w:rPr>
      </w:pPr>
    </w:p>
    <w:p w:rsidR="00A178A3" w:rsidRDefault="00A178A3" w:rsidP="00A178A3">
      <w:pPr>
        <w:rPr>
          <w:rFonts w:ascii="Garamond" w:hAnsi="Garamond"/>
          <w:sz w:val="22"/>
          <w:szCs w:val="22"/>
        </w:rPr>
      </w:pPr>
    </w:p>
    <w:p w:rsidR="00A178A3" w:rsidRDefault="00A178A3" w:rsidP="00A178A3">
      <w:pPr>
        <w:shd w:val="clear" w:color="auto" w:fill="D9D9D9" w:themeFill="background1" w:themeFillShade="D9"/>
        <w:rPr>
          <w:rFonts w:ascii="Garamond" w:hAnsi="Garamond"/>
          <w:b/>
          <w:sz w:val="22"/>
          <w:szCs w:val="22"/>
        </w:rPr>
      </w:pPr>
      <w:r>
        <w:rPr>
          <w:rFonts w:ascii="Garamond" w:hAnsi="Garamond"/>
          <w:b/>
          <w:sz w:val="22"/>
          <w:szCs w:val="22"/>
        </w:rPr>
        <w:t>Risk Assessment:  Describe any discomforts and/or stressors of the position.  Explain any job specific risks (driving, safety, sensitive information, environmental, etc.)</w:t>
      </w:r>
    </w:p>
    <w:p w:rsidR="00A178A3" w:rsidRDefault="00A178A3" w:rsidP="00A178A3">
      <w:pPr>
        <w:rPr>
          <w:rFonts w:ascii="Garamond" w:hAnsi="Garamond"/>
          <w:b/>
          <w:sz w:val="22"/>
          <w:szCs w:val="22"/>
        </w:rPr>
      </w:pPr>
    </w:p>
    <w:p w:rsidR="00A178A3" w:rsidRPr="002C331C" w:rsidRDefault="00A178A3" w:rsidP="00A178A3">
      <w:pPr>
        <w:rPr>
          <w:rFonts w:ascii="Garamond" w:hAnsi="Garamond"/>
          <w:sz w:val="21"/>
          <w:szCs w:val="21"/>
        </w:rPr>
      </w:pPr>
      <w:r w:rsidRPr="002C331C">
        <w:rPr>
          <w:rFonts w:ascii="Garamond" w:hAnsi="Garamond"/>
          <w:sz w:val="21"/>
          <w:szCs w:val="21"/>
        </w:rPr>
        <w:t>Based on this information, are there any concerns?</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In the past, how did they deal with difficult personalities?  Stressful situations?</w:t>
      </w: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p>
    <w:p w:rsidR="00A178A3" w:rsidRPr="002C331C" w:rsidRDefault="00A178A3" w:rsidP="00A178A3">
      <w:pPr>
        <w:rPr>
          <w:rFonts w:ascii="Garamond" w:hAnsi="Garamond"/>
          <w:sz w:val="21"/>
          <w:szCs w:val="21"/>
        </w:rPr>
      </w:pPr>
      <w:r w:rsidRPr="002C331C">
        <w:rPr>
          <w:rFonts w:ascii="Garamond" w:hAnsi="Garamond"/>
          <w:sz w:val="21"/>
          <w:szCs w:val="21"/>
        </w:rPr>
        <w:t>Did they exhibit any behaviors that caused concern?  Specifically any related to potential workplace violence?</w:t>
      </w:r>
    </w:p>
    <w:p w:rsidR="00A178A3" w:rsidRDefault="00A178A3" w:rsidP="00A178A3">
      <w:pPr>
        <w:rPr>
          <w:rFonts w:ascii="Garamond" w:hAnsi="Garamond"/>
          <w:sz w:val="22"/>
          <w:szCs w:val="22"/>
        </w:rPr>
      </w:pPr>
    </w:p>
    <w:p w:rsidR="00A178A3" w:rsidRDefault="00A178A3" w:rsidP="00A178A3">
      <w:pPr>
        <w:rPr>
          <w:rFonts w:ascii="Garamond" w:hAnsi="Garamond"/>
          <w:sz w:val="22"/>
          <w:szCs w:val="22"/>
        </w:rPr>
      </w:pPr>
    </w:p>
    <w:p w:rsidR="00A178A3" w:rsidRDefault="00A178A3" w:rsidP="00A178A3">
      <w:pPr>
        <w:shd w:val="clear" w:color="auto" w:fill="D9D9D9" w:themeFill="background1" w:themeFillShade="D9"/>
        <w:rPr>
          <w:rFonts w:ascii="Garamond" w:hAnsi="Garamond"/>
          <w:b/>
          <w:sz w:val="22"/>
          <w:szCs w:val="22"/>
        </w:rPr>
      </w:pPr>
      <w:r>
        <w:rPr>
          <w:rFonts w:ascii="Garamond" w:hAnsi="Garamond"/>
          <w:b/>
          <w:sz w:val="22"/>
          <w:szCs w:val="22"/>
        </w:rPr>
        <w:t>Closing:  Use this opportunity to confirm opinions and summarize the conversation.</w:t>
      </w:r>
    </w:p>
    <w:p w:rsidR="00A178A3" w:rsidRPr="002C331C" w:rsidRDefault="00A178A3" w:rsidP="00A178A3">
      <w:pPr>
        <w:rPr>
          <w:rFonts w:ascii="Garamond" w:hAnsi="Garamond"/>
          <w:b/>
          <w:sz w:val="21"/>
          <w:szCs w:val="21"/>
        </w:rPr>
      </w:pPr>
    </w:p>
    <w:p w:rsidR="00A178A3" w:rsidRPr="002C331C" w:rsidRDefault="002C331C" w:rsidP="00A178A3">
      <w:pPr>
        <w:rPr>
          <w:rFonts w:ascii="Garamond" w:hAnsi="Garamond"/>
          <w:sz w:val="21"/>
          <w:szCs w:val="21"/>
        </w:rPr>
      </w:pPr>
      <w:r w:rsidRPr="002C331C">
        <w:rPr>
          <w:rFonts w:ascii="Garamond" w:hAnsi="Garamond"/>
          <w:sz w:val="21"/>
          <w:szCs w:val="21"/>
        </w:rPr>
        <w:t>Why did this person leave?  What was the impact of their departure on the organization?</w:t>
      </w:r>
    </w:p>
    <w:p w:rsidR="002C331C" w:rsidRPr="002C331C" w:rsidRDefault="002C331C" w:rsidP="00A178A3">
      <w:pPr>
        <w:rPr>
          <w:rFonts w:ascii="Garamond" w:hAnsi="Garamond"/>
          <w:sz w:val="21"/>
          <w:szCs w:val="21"/>
        </w:rPr>
      </w:pPr>
    </w:p>
    <w:p w:rsidR="002C331C" w:rsidRPr="002C331C" w:rsidRDefault="002C331C" w:rsidP="00A178A3">
      <w:pPr>
        <w:rPr>
          <w:rFonts w:ascii="Garamond" w:hAnsi="Garamond"/>
          <w:sz w:val="21"/>
          <w:szCs w:val="21"/>
        </w:rPr>
      </w:pPr>
    </w:p>
    <w:p w:rsidR="002C331C" w:rsidRPr="002C331C" w:rsidRDefault="002C331C" w:rsidP="00A178A3">
      <w:pPr>
        <w:rPr>
          <w:rFonts w:ascii="Garamond" w:hAnsi="Garamond"/>
          <w:sz w:val="21"/>
          <w:szCs w:val="21"/>
        </w:rPr>
      </w:pPr>
      <w:r w:rsidRPr="002C331C">
        <w:rPr>
          <w:rFonts w:ascii="Garamond" w:hAnsi="Garamond"/>
          <w:sz w:val="21"/>
          <w:szCs w:val="21"/>
        </w:rPr>
        <w:t>Would you rehire them?  Why or why not?</w:t>
      </w:r>
    </w:p>
    <w:p w:rsidR="002C331C" w:rsidRPr="002C331C" w:rsidRDefault="002C331C" w:rsidP="00A178A3">
      <w:pPr>
        <w:rPr>
          <w:rFonts w:ascii="Garamond" w:hAnsi="Garamond"/>
          <w:sz w:val="21"/>
          <w:szCs w:val="21"/>
        </w:rPr>
      </w:pPr>
    </w:p>
    <w:p w:rsidR="002C331C" w:rsidRPr="002C331C" w:rsidRDefault="002C331C" w:rsidP="00A178A3">
      <w:pPr>
        <w:rPr>
          <w:rFonts w:ascii="Garamond" w:hAnsi="Garamond"/>
          <w:sz w:val="21"/>
          <w:szCs w:val="21"/>
        </w:rPr>
      </w:pPr>
    </w:p>
    <w:p w:rsidR="002C331C" w:rsidRPr="002C331C" w:rsidRDefault="002C331C" w:rsidP="00A178A3">
      <w:pPr>
        <w:rPr>
          <w:rFonts w:ascii="Garamond" w:hAnsi="Garamond"/>
          <w:sz w:val="21"/>
          <w:szCs w:val="21"/>
        </w:rPr>
      </w:pPr>
      <w:r w:rsidRPr="002C331C">
        <w:rPr>
          <w:rFonts w:ascii="Garamond" w:hAnsi="Garamond"/>
          <w:sz w:val="21"/>
          <w:szCs w:val="21"/>
        </w:rPr>
        <w:t>Is there anything else we should know before making a hiring decision?</w:t>
      </w:r>
    </w:p>
    <w:p w:rsidR="002C331C" w:rsidRDefault="002C331C" w:rsidP="00A178A3">
      <w:pPr>
        <w:rPr>
          <w:rFonts w:ascii="Garamond" w:hAnsi="Garamond"/>
          <w:sz w:val="22"/>
          <w:szCs w:val="22"/>
        </w:rPr>
      </w:pPr>
    </w:p>
    <w:p w:rsidR="002C331C" w:rsidRDefault="002C331C" w:rsidP="00A178A3">
      <w:pPr>
        <w:rPr>
          <w:rFonts w:ascii="Garamond" w:hAnsi="Garamond"/>
          <w:sz w:val="22"/>
          <w:szCs w:val="22"/>
        </w:rPr>
      </w:pPr>
    </w:p>
    <w:p w:rsidR="002C331C" w:rsidRPr="002C331C" w:rsidRDefault="002C331C" w:rsidP="00A178A3">
      <w:pPr>
        <w:rPr>
          <w:rFonts w:ascii="Garamond" w:hAnsi="Garamond"/>
          <w:sz w:val="21"/>
          <w:szCs w:val="21"/>
        </w:rPr>
      </w:pPr>
      <w:r w:rsidRPr="002C331C">
        <w:rPr>
          <w:rFonts w:ascii="Garamond" w:hAnsi="Garamond"/>
          <w:sz w:val="21"/>
          <w:szCs w:val="21"/>
        </w:rPr>
        <w:t>Now knowing the position they are being considered for, do you think they would be successful in the role?  Why or why not?</w:t>
      </w:r>
    </w:p>
    <w:p w:rsidR="002C331C" w:rsidRDefault="002C331C" w:rsidP="00A178A3">
      <w:pPr>
        <w:rPr>
          <w:rFonts w:ascii="Garamond" w:hAnsi="Garamond"/>
          <w:sz w:val="22"/>
          <w:szCs w:val="22"/>
        </w:rPr>
      </w:pPr>
    </w:p>
    <w:p w:rsidR="002C331C" w:rsidRDefault="002C331C" w:rsidP="002C331C">
      <w:pPr>
        <w:jc w:val="center"/>
        <w:rPr>
          <w:rFonts w:ascii="Garamond" w:hAnsi="Garamond"/>
          <w:b/>
          <w:sz w:val="22"/>
          <w:szCs w:val="22"/>
        </w:rPr>
      </w:pPr>
      <w:r>
        <w:rPr>
          <w:rFonts w:ascii="Garamond" w:hAnsi="Garamond"/>
          <w:b/>
          <w:sz w:val="22"/>
          <w:szCs w:val="22"/>
        </w:rPr>
        <w:t>Before ending the call, be sure to thank the reference for their time.</w:t>
      </w:r>
    </w:p>
    <w:p w:rsidR="002C331C" w:rsidRDefault="002C331C" w:rsidP="00A178A3">
      <w:pPr>
        <w:rPr>
          <w:rFonts w:ascii="Garamond" w:hAnsi="Garamond"/>
          <w:b/>
          <w:sz w:val="22"/>
          <w:szCs w:val="22"/>
        </w:rPr>
      </w:pPr>
    </w:p>
    <w:p w:rsidR="002C331C" w:rsidRDefault="002C331C" w:rsidP="00A178A3">
      <w:pPr>
        <w:rPr>
          <w:rFonts w:ascii="Garamond" w:hAnsi="Garamond"/>
          <w:b/>
          <w:sz w:val="22"/>
          <w:szCs w:val="22"/>
        </w:rPr>
      </w:pPr>
      <w:r>
        <w:rPr>
          <w:rFonts w:ascii="Garamond" w:hAnsi="Garamond"/>
          <w:b/>
          <w:sz w:val="22"/>
          <w:szCs w:val="22"/>
        </w:rPr>
        <w:t>Completed by __________________________________________ Date _____________________</w:t>
      </w:r>
    </w:p>
    <w:p w:rsidR="002C331C" w:rsidRDefault="002C331C" w:rsidP="00A178A3">
      <w:pPr>
        <w:rPr>
          <w:rFonts w:ascii="Garamond" w:hAnsi="Garamond"/>
          <w:b/>
          <w:sz w:val="22"/>
          <w:szCs w:val="22"/>
        </w:rPr>
      </w:pPr>
      <w:r>
        <w:rPr>
          <w:rFonts w:ascii="Garamond" w:hAnsi="Garamond"/>
          <w:b/>
          <w:sz w:val="22"/>
          <w:szCs w:val="22"/>
        </w:rPr>
        <w:tab/>
      </w:r>
      <w:r>
        <w:rPr>
          <w:rFonts w:ascii="Garamond" w:hAnsi="Garamond"/>
          <w:b/>
          <w:sz w:val="22"/>
          <w:szCs w:val="22"/>
        </w:rPr>
        <w:tab/>
        <w:t xml:space="preserve">         (Please sign and print your name)</w:t>
      </w:r>
    </w:p>
    <w:p w:rsidR="002C331C" w:rsidRDefault="002C331C" w:rsidP="00A178A3">
      <w:pPr>
        <w:rPr>
          <w:rFonts w:ascii="Garamond" w:hAnsi="Garamond"/>
          <w:b/>
          <w:sz w:val="22"/>
          <w:szCs w:val="22"/>
        </w:rPr>
      </w:pPr>
    </w:p>
    <w:p w:rsidR="002C331C" w:rsidRPr="002C331C" w:rsidRDefault="002C331C" w:rsidP="002C331C">
      <w:pPr>
        <w:jc w:val="center"/>
        <w:rPr>
          <w:rFonts w:ascii="Garamond" w:hAnsi="Garamond"/>
          <w:b/>
          <w:sz w:val="21"/>
          <w:szCs w:val="21"/>
        </w:rPr>
      </w:pPr>
      <w:r w:rsidRPr="002C331C">
        <w:rPr>
          <w:rFonts w:ascii="Garamond" w:hAnsi="Garamond"/>
          <w:b/>
          <w:sz w:val="21"/>
          <w:szCs w:val="21"/>
        </w:rPr>
        <w:t>This form should be turned in to your Department HR Representative to be held in the search file.</w:t>
      </w:r>
    </w:p>
    <w:sectPr w:rsidR="002C331C" w:rsidRPr="002C331C" w:rsidSect="002C331C">
      <w:headerReference w:type="default" r:id="rId7"/>
      <w:pgSz w:w="12240" w:h="15840"/>
      <w:pgMar w:top="1440"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CC" w:rsidRDefault="001929CC" w:rsidP="00E93E3E">
      <w:r>
        <w:separator/>
      </w:r>
    </w:p>
  </w:endnote>
  <w:endnote w:type="continuationSeparator" w:id="0">
    <w:p w:rsidR="001929CC" w:rsidRDefault="001929CC" w:rsidP="00E9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CC" w:rsidRDefault="001929CC" w:rsidP="00E93E3E">
      <w:r>
        <w:separator/>
      </w:r>
    </w:p>
  </w:footnote>
  <w:footnote w:type="continuationSeparator" w:id="0">
    <w:p w:rsidR="001929CC" w:rsidRDefault="001929CC" w:rsidP="00E93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38D" w:rsidRPr="003B1EF6" w:rsidRDefault="00DB5F1A" w:rsidP="00DB5F1A">
    <w:pPr>
      <w:pStyle w:val="Heading1"/>
      <w:ind w:right="67"/>
      <w:jc w:val="both"/>
      <w:rPr>
        <w:rFonts w:ascii="Garamond" w:hAnsi="Garamond"/>
        <w:position w:val="30"/>
      </w:rPr>
    </w:pPr>
    <w:r>
      <w:rPr>
        <w:noProof/>
      </w:rPr>
      <w:drawing>
        <wp:inline distT="0" distB="0" distL="0" distR="0" wp14:anchorId="4BA137D8" wp14:editId="216CAAB8">
          <wp:extent cx="1009650" cy="581025"/>
          <wp:effectExtent l="0" t="0" r="0" b="9525"/>
          <wp:docPr id="1" name="Picture 1" descr="cid:image002.jpg@01D3F73B.C39BDFE0"/>
          <wp:cNvGraphicFramePr/>
          <a:graphic xmlns:a="http://schemas.openxmlformats.org/drawingml/2006/main">
            <a:graphicData uri="http://schemas.openxmlformats.org/drawingml/2006/picture">
              <pic:pic xmlns:pic="http://schemas.openxmlformats.org/drawingml/2006/picture">
                <pic:nvPicPr>
                  <pic:cNvPr id="1" name="Picture 1" descr="cid:image002.jpg@01D3F73B.C39BDF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r w:rsidR="003B1EF6">
      <w:rPr>
        <w:rFonts w:ascii="Garamond" w:hAnsi="Garamond"/>
        <w:position w:val="30"/>
      </w:rPr>
      <w:t xml:space="preserve">    </w:t>
    </w:r>
    <w:r w:rsidR="00B2038D" w:rsidRPr="003B1EF6">
      <w:rPr>
        <w:rFonts w:ascii="Garamond" w:hAnsi="Garamond"/>
        <w:position w:val="30"/>
      </w:rPr>
      <w:t>Human Resources</w:t>
    </w:r>
    <w:r w:rsidR="00223E40" w:rsidRPr="003B1EF6">
      <w:rPr>
        <w:rFonts w:ascii="Garamond" w:hAnsi="Garamond"/>
        <w:position w:val="30"/>
      </w:rPr>
      <w:t xml:space="preserve"> </w:t>
    </w:r>
    <w:r w:rsidR="00B2038D" w:rsidRPr="003B1EF6">
      <w:rPr>
        <w:rFonts w:ascii="Garamond" w:hAnsi="Garamond"/>
        <w:position w:val="30"/>
      </w:rPr>
      <w:t xml:space="preserve">Telephone </w:t>
    </w:r>
    <w:r w:rsidR="00223E40" w:rsidRPr="003B1EF6">
      <w:rPr>
        <w:rFonts w:ascii="Garamond" w:hAnsi="Garamond"/>
        <w:position w:val="30"/>
      </w:rPr>
      <w:t>R</w:t>
    </w:r>
    <w:r w:rsidR="00B2038D" w:rsidRPr="003B1EF6">
      <w:rPr>
        <w:rFonts w:ascii="Garamond" w:hAnsi="Garamond"/>
        <w:position w:val="30"/>
      </w:rPr>
      <w:t>eference Check</w:t>
    </w:r>
  </w:p>
  <w:p w:rsidR="00B2038D" w:rsidRDefault="00B20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8A3"/>
    <w:rsid w:val="001929CC"/>
    <w:rsid w:val="00223E40"/>
    <w:rsid w:val="00273800"/>
    <w:rsid w:val="002B18BF"/>
    <w:rsid w:val="002C331C"/>
    <w:rsid w:val="003B1EF6"/>
    <w:rsid w:val="00402183"/>
    <w:rsid w:val="00A178A3"/>
    <w:rsid w:val="00B2038D"/>
    <w:rsid w:val="00CD2A54"/>
    <w:rsid w:val="00DB5F1A"/>
    <w:rsid w:val="00E9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1A4E"/>
  <w15:docId w15:val="{CBE103E7-CF1F-4D68-A9FD-669A6284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8A3"/>
    <w:pPr>
      <w:spacing w:after="0" w:line="240" w:lineRule="auto"/>
    </w:pPr>
    <w:rPr>
      <w:rFonts w:ascii="Arial" w:eastAsia="Times New Roman" w:hAnsi="Arial" w:cs="Times New Roman"/>
      <w:sz w:val="19"/>
      <w:szCs w:val="24"/>
    </w:rPr>
  </w:style>
  <w:style w:type="paragraph" w:styleId="Heading1">
    <w:name w:val="heading 1"/>
    <w:basedOn w:val="Normal"/>
    <w:next w:val="Normal"/>
    <w:link w:val="Heading1Char"/>
    <w:qFormat/>
    <w:rsid w:val="00A178A3"/>
    <w:pPr>
      <w:tabs>
        <w:tab w:val="left" w:pos="7185"/>
      </w:tabs>
      <w:jc w:val="right"/>
      <w:outlineLvl w:val="0"/>
    </w:pPr>
    <w:rPr>
      <w:b/>
      <w:color w:val="808080"/>
      <w:sz w:val="36"/>
      <w:szCs w:val="36"/>
    </w:rPr>
  </w:style>
  <w:style w:type="paragraph" w:styleId="Heading2">
    <w:name w:val="heading 2"/>
    <w:basedOn w:val="Normal"/>
    <w:next w:val="Normal"/>
    <w:link w:val="Heading2Char"/>
    <w:qFormat/>
    <w:rsid w:val="00A178A3"/>
    <w:pPr>
      <w:tabs>
        <w:tab w:val="left" w:pos="7185"/>
      </w:tabs>
      <w:spacing w:after="60"/>
      <w:outlineLvl w:val="1"/>
    </w:pPr>
    <w:rPr>
      <w:b/>
      <w:sz w:val="24"/>
    </w:rPr>
  </w:style>
  <w:style w:type="paragraph" w:styleId="Heading3">
    <w:name w:val="heading 3"/>
    <w:basedOn w:val="Normal"/>
    <w:next w:val="Normal"/>
    <w:link w:val="Heading3Char"/>
    <w:qFormat/>
    <w:rsid w:val="00A178A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8A3"/>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A178A3"/>
    <w:rPr>
      <w:rFonts w:ascii="Arial" w:eastAsia="Times New Roman" w:hAnsi="Arial" w:cs="Times New Roman"/>
      <w:b/>
      <w:sz w:val="24"/>
      <w:szCs w:val="24"/>
    </w:rPr>
  </w:style>
  <w:style w:type="character" w:customStyle="1" w:styleId="Heading3Char">
    <w:name w:val="Heading 3 Char"/>
    <w:basedOn w:val="DefaultParagraphFont"/>
    <w:link w:val="Heading3"/>
    <w:rsid w:val="00A178A3"/>
    <w:rPr>
      <w:rFonts w:ascii="Arial" w:eastAsia="Times New Roman" w:hAnsi="Arial" w:cs="Times New Roman"/>
      <w:b/>
      <w:color w:val="FFFFFF"/>
      <w:sz w:val="20"/>
      <w:szCs w:val="20"/>
    </w:rPr>
  </w:style>
  <w:style w:type="paragraph" w:styleId="BodyText">
    <w:name w:val="Body Text"/>
    <w:basedOn w:val="Normal"/>
    <w:link w:val="BodyTextChar"/>
    <w:rsid w:val="00A178A3"/>
    <w:rPr>
      <w:szCs w:val="19"/>
    </w:rPr>
  </w:style>
  <w:style w:type="character" w:customStyle="1" w:styleId="BodyTextChar">
    <w:name w:val="Body Text Char"/>
    <w:basedOn w:val="DefaultParagraphFont"/>
    <w:link w:val="BodyText"/>
    <w:rsid w:val="00A178A3"/>
    <w:rPr>
      <w:rFonts w:ascii="Arial" w:eastAsia="Times New Roman" w:hAnsi="Arial" w:cs="Times New Roman"/>
      <w:sz w:val="19"/>
      <w:szCs w:val="19"/>
    </w:rPr>
  </w:style>
  <w:style w:type="paragraph" w:styleId="BodyText2">
    <w:name w:val="Body Text 2"/>
    <w:basedOn w:val="Normal"/>
    <w:link w:val="BodyText2Char"/>
    <w:rsid w:val="00A178A3"/>
    <w:pPr>
      <w:tabs>
        <w:tab w:val="left" w:pos="1143"/>
        <w:tab w:val="left" w:pos="3600"/>
        <w:tab w:val="left" w:pos="7200"/>
      </w:tabs>
    </w:pPr>
    <w:rPr>
      <w:i/>
      <w:sz w:val="16"/>
      <w:szCs w:val="16"/>
    </w:rPr>
  </w:style>
  <w:style w:type="character" w:customStyle="1" w:styleId="BodyText2Char">
    <w:name w:val="Body Text 2 Char"/>
    <w:basedOn w:val="DefaultParagraphFont"/>
    <w:link w:val="BodyText2"/>
    <w:rsid w:val="00A178A3"/>
    <w:rPr>
      <w:rFonts w:ascii="Arial" w:eastAsia="Times New Roman" w:hAnsi="Arial" w:cs="Times New Roman"/>
      <w:i/>
      <w:sz w:val="16"/>
      <w:szCs w:val="16"/>
    </w:rPr>
  </w:style>
  <w:style w:type="paragraph" w:styleId="BodyText3">
    <w:name w:val="Body Text 3"/>
    <w:basedOn w:val="Normal"/>
    <w:link w:val="BodyText3Char"/>
    <w:rsid w:val="00A178A3"/>
    <w:pPr>
      <w:jc w:val="center"/>
    </w:pPr>
    <w:rPr>
      <w:sz w:val="16"/>
      <w:szCs w:val="16"/>
    </w:rPr>
  </w:style>
  <w:style w:type="character" w:customStyle="1" w:styleId="BodyText3Char">
    <w:name w:val="Body Text 3 Char"/>
    <w:basedOn w:val="DefaultParagraphFont"/>
    <w:link w:val="BodyText3"/>
    <w:rsid w:val="00A178A3"/>
    <w:rPr>
      <w:rFonts w:ascii="Arial" w:eastAsia="Times New Roman" w:hAnsi="Arial" w:cs="Times New Roman"/>
      <w:sz w:val="16"/>
      <w:szCs w:val="16"/>
    </w:rPr>
  </w:style>
  <w:style w:type="paragraph" w:customStyle="1" w:styleId="Checkbox">
    <w:name w:val="Checkbox"/>
    <w:basedOn w:val="Normal"/>
    <w:next w:val="Normal"/>
    <w:rsid w:val="00A178A3"/>
    <w:pPr>
      <w:jc w:val="center"/>
    </w:pPr>
    <w:rPr>
      <w:szCs w:val="19"/>
    </w:rPr>
  </w:style>
  <w:style w:type="paragraph" w:customStyle="1" w:styleId="FieldText">
    <w:name w:val="Field Text"/>
    <w:basedOn w:val="BodyText"/>
    <w:next w:val="Normal"/>
    <w:link w:val="FieldTextChar"/>
    <w:rsid w:val="00A178A3"/>
    <w:rPr>
      <w:b/>
    </w:rPr>
  </w:style>
  <w:style w:type="character" w:customStyle="1" w:styleId="FieldTextChar">
    <w:name w:val="Field Text Char"/>
    <w:basedOn w:val="BodyTextChar"/>
    <w:link w:val="FieldText"/>
    <w:rsid w:val="00A178A3"/>
    <w:rPr>
      <w:rFonts w:ascii="Arial" w:eastAsia="Times New Roman" w:hAnsi="Arial" w:cs="Times New Roman"/>
      <w:b/>
      <w:sz w:val="19"/>
      <w:szCs w:val="19"/>
    </w:rPr>
  </w:style>
  <w:style w:type="paragraph" w:styleId="BalloonText">
    <w:name w:val="Balloon Text"/>
    <w:basedOn w:val="Normal"/>
    <w:link w:val="BalloonTextChar"/>
    <w:uiPriority w:val="99"/>
    <w:semiHidden/>
    <w:unhideWhenUsed/>
    <w:rsid w:val="002C3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1C"/>
    <w:rPr>
      <w:rFonts w:ascii="Segoe UI" w:eastAsia="Times New Roman" w:hAnsi="Segoe UI" w:cs="Segoe UI"/>
      <w:sz w:val="18"/>
      <w:szCs w:val="18"/>
    </w:rPr>
  </w:style>
  <w:style w:type="paragraph" w:styleId="Header">
    <w:name w:val="header"/>
    <w:basedOn w:val="Normal"/>
    <w:link w:val="HeaderChar"/>
    <w:uiPriority w:val="99"/>
    <w:unhideWhenUsed/>
    <w:rsid w:val="00E93E3E"/>
    <w:pPr>
      <w:tabs>
        <w:tab w:val="center" w:pos="4680"/>
        <w:tab w:val="right" w:pos="9360"/>
      </w:tabs>
    </w:pPr>
  </w:style>
  <w:style w:type="character" w:customStyle="1" w:styleId="HeaderChar">
    <w:name w:val="Header Char"/>
    <w:basedOn w:val="DefaultParagraphFont"/>
    <w:link w:val="Header"/>
    <w:uiPriority w:val="99"/>
    <w:rsid w:val="00E93E3E"/>
    <w:rPr>
      <w:rFonts w:ascii="Arial" w:eastAsia="Times New Roman" w:hAnsi="Arial" w:cs="Times New Roman"/>
      <w:sz w:val="19"/>
      <w:szCs w:val="24"/>
    </w:rPr>
  </w:style>
  <w:style w:type="paragraph" w:styleId="Footer">
    <w:name w:val="footer"/>
    <w:basedOn w:val="Normal"/>
    <w:link w:val="FooterChar"/>
    <w:uiPriority w:val="99"/>
    <w:unhideWhenUsed/>
    <w:rsid w:val="00E93E3E"/>
    <w:pPr>
      <w:tabs>
        <w:tab w:val="center" w:pos="4680"/>
        <w:tab w:val="right" w:pos="9360"/>
      </w:tabs>
    </w:pPr>
  </w:style>
  <w:style w:type="character" w:customStyle="1" w:styleId="FooterChar">
    <w:name w:val="Footer Char"/>
    <w:basedOn w:val="DefaultParagraphFont"/>
    <w:link w:val="Footer"/>
    <w:uiPriority w:val="99"/>
    <w:rsid w:val="00E93E3E"/>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5418-E73F-4E9E-8DE6-B9442EAA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 Julie</dc:creator>
  <cp:lastModifiedBy>LoJacono, Bridget Marie</cp:lastModifiedBy>
  <cp:revision>3</cp:revision>
  <cp:lastPrinted>2016-02-17T15:52:00Z</cp:lastPrinted>
  <dcterms:created xsi:type="dcterms:W3CDTF">2016-02-23T14:25:00Z</dcterms:created>
  <dcterms:modified xsi:type="dcterms:W3CDTF">2018-08-02T16:27:00Z</dcterms:modified>
</cp:coreProperties>
</file>